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38B6" w14:textId="77777777" w:rsidR="00A30FB1" w:rsidRPr="00A30FB1" w:rsidRDefault="00A30FB1" w:rsidP="00A3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sz w:val="17"/>
          <w:szCs w:val="17"/>
          <w14:ligatures w14:val="none"/>
        </w:rPr>
      </w:pPr>
      <w:r w:rsidRPr="00A30FB1">
        <w:rPr>
          <w:rFonts w:ascii="Arial" w:eastAsia="Times New Roman" w:hAnsi="Arial" w:cs="Arial"/>
          <w:color w:val="444444"/>
          <w:kern w:val="0"/>
          <w:sz w:val="22"/>
          <w:szCs w:val="22"/>
          <w14:ligatures w14:val="none"/>
        </w:rPr>
        <w:t>https://pws-ptd.120wateraudit.com/OtwellWaterCorp-IN</w:t>
      </w:r>
    </w:p>
    <w:p w14:paraId="0CF5562B" w14:textId="77777777" w:rsidR="00A30FB1" w:rsidRPr="00A30FB1" w:rsidRDefault="00A30FB1" w:rsidP="00A3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sz w:val="17"/>
          <w:szCs w:val="17"/>
          <w14:ligatures w14:val="none"/>
        </w:rPr>
      </w:pPr>
      <w:r w:rsidRPr="00A30FB1">
        <w:rPr>
          <w:rFonts w:ascii="Arial" w:eastAsia="Times New Roman" w:hAnsi="Arial" w:cs="Arial"/>
          <w:color w:val="444444"/>
          <w:kern w:val="0"/>
          <w:sz w:val="22"/>
          <w:szCs w:val="22"/>
          <w14:ligatures w14:val="none"/>
        </w:rPr>
        <w:t>https://pws-ptd.120wateraudit.com/OtwellWaterCorp2-IN</w:t>
      </w:r>
    </w:p>
    <w:p w14:paraId="3AF75E01" w14:textId="77777777" w:rsidR="00A30FB1" w:rsidRPr="00A30FB1" w:rsidRDefault="00A30FB1" w:rsidP="00A30F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0FB1">
        <w:rPr>
          <w:rFonts w:ascii="Arial" w:eastAsia="Times New Roman" w:hAnsi="Arial" w:cs="Arial"/>
          <w:color w:val="444444"/>
          <w:kern w:val="0"/>
          <w:sz w:val="17"/>
          <w:szCs w:val="17"/>
          <w14:ligatures w14:val="none"/>
        </w:rPr>
        <w:br/>
      </w:r>
      <w:r w:rsidRPr="00A30FB1">
        <w:rPr>
          <w:rFonts w:ascii="Arial" w:eastAsia="Times New Roman" w:hAnsi="Arial" w:cs="Arial"/>
          <w:color w:val="444444"/>
          <w:kern w:val="0"/>
          <w:sz w:val="17"/>
          <w:szCs w:val="17"/>
          <w14:ligatures w14:val="none"/>
        </w:rPr>
        <w:br/>
      </w:r>
    </w:p>
    <w:p w14:paraId="3EDE108C" w14:textId="77777777" w:rsidR="00A30FB1" w:rsidRPr="00A30FB1" w:rsidRDefault="00A30FB1" w:rsidP="00A3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sz w:val="17"/>
          <w:szCs w:val="17"/>
          <w14:ligatures w14:val="none"/>
        </w:rPr>
      </w:pPr>
      <w:r w:rsidRPr="00A30FB1">
        <w:rPr>
          <w:rFonts w:ascii="Arial" w:eastAsia="Times New Roman" w:hAnsi="Arial" w:cs="Arial"/>
          <w:color w:val="444444"/>
          <w:kern w:val="0"/>
          <w:sz w:val="22"/>
          <w:szCs w:val="22"/>
          <w14:ligatures w14:val="none"/>
        </w:rPr>
        <w:t>Here are some helpful articles about setting up your State PTD and PWS PTD</w:t>
      </w:r>
    </w:p>
    <w:p w14:paraId="682DAFEF" w14:textId="77777777" w:rsidR="00A30FB1" w:rsidRPr="00A30FB1" w:rsidRDefault="00A30FB1" w:rsidP="00A3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sz w:val="17"/>
          <w:szCs w:val="17"/>
          <w14:ligatures w14:val="none"/>
        </w:rPr>
      </w:pPr>
      <w:r w:rsidRPr="00A30FB1">
        <w:rPr>
          <w:rFonts w:ascii="Arial" w:eastAsia="Times New Roman" w:hAnsi="Arial" w:cs="Arial"/>
          <w:color w:val="444444"/>
          <w:kern w:val="0"/>
          <w:sz w:val="22"/>
          <w:szCs w:val="22"/>
          <w14:ligatures w14:val="none"/>
        </w:rPr>
        <w:t>https://pws-hc.120water.com/pws-helpcenter/options-for-public-transparency-dashboards</w:t>
      </w:r>
    </w:p>
    <w:p w14:paraId="3BC3654D" w14:textId="77777777" w:rsidR="00A30FB1" w:rsidRPr="00A30FB1" w:rsidRDefault="00A30FB1" w:rsidP="00A3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sz w:val="17"/>
          <w:szCs w:val="17"/>
          <w14:ligatures w14:val="none"/>
        </w:rPr>
      </w:pPr>
      <w:r w:rsidRPr="00A30FB1">
        <w:rPr>
          <w:rFonts w:ascii="Arial" w:eastAsia="Times New Roman" w:hAnsi="Arial" w:cs="Arial"/>
          <w:color w:val="444444"/>
          <w:kern w:val="0"/>
          <w:sz w:val="22"/>
          <w:szCs w:val="22"/>
          <w14:ligatures w14:val="none"/>
        </w:rPr>
        <w:t>https://pws-hc.120water.com/pws-helpcenter/public-transparency-dashboard</w:t>
      </w:r>
    </w:p>
    <w:p w14:paraId="5F69AB11" w14:textId="77777777" w:rsidR="004424F6" w:rsidRDefault="004424F6"/>
    <w:sectPr w:rsidR="0044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B1"/>
    <w:rsid w:val="00000822"/>
    <w:rsid w:val="001B252F"/>
    <w:rsid w:val="004424F6"/>
    <w:rsid w:val="00567335"/>
    <w:rsid w:val="00A30FB1"/>
    <w:rsid w:val="00F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9E60"/>
  <w15:chartTrackingRefBased/>
  <w15:docId w15:val="{CE6DE646-715D-4E65-B7BC-6B6EA36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Whaley</dc:creator>
  <cp:keywords/>
  <dc:description/>
  <cp:lastModifiedBy>Kathleen Whaley</cp:lastModifiedBy>
  <cp:revision>1</cp:revision>
  <dcterms:created xsi:type="dcterms:W3CDTF">2025-07-01T14:20:00Z</dcterms:created>
  <dcterms:modified xsi:type="dcterms:W3CDTF">2025-07-01T14:20:00Z</dcterms:modified>
</cp:coreProperties>
</file>